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982A" w14:textId="77777777" w:rsidR="00572E56" w:rsidRDefault="008F16B2">
      <w:r>
        <w:t xml:space="preserve"> </w:t>
      </w:r>
      <w:proofErr w:type="spellStart"/>
      <w:r>
        <w:t>Decon</w:t>
      </w:r>
      <w:proofErr w:type="spellEnd"/>
      <w:r>
        <w:t>, Pragmatism, &amp; End of Century</w:t>
      </w:r>
    </w:p>
    <w:p w14:paraId="04A051B6" w14:textId="77777777" w:rsidR="008F16B2" w:rsidRDefault="008F16B2">
      <w:proofErr w:type="spellStart"/>
      <w:r>
        <w:t>Po</w:t>
      </w:r>
      <w:r w:rsidR="002352D3">
        <w:t>Mo</w:t>
      </w:r>
      <w:proofErr w:type="spellEnd"/>
    </w:p>
    <w:p w14:paraId="156B6D6A" w14:textId="77777777" w:rsidR="008F16B2" w:rsidRDefault="008F16B2" w:rsidP="008F16B2">
      <w:pPr>
        <w:pStyle w:val="ListParagraph"/>
        <w:numPr>
          <w:ilvl w:val="0"/>
          <w:numId w:val="1"/>
        </w:numPr>
      </w:pPr>
      <w:r>
        <w:t xml:space="preserve">Placemaking </w:t>
      </w:r>
      <w:r w:rsidR="002352D3">
        <w:t>(</w:t>
      </w:r>
      <w:proofErr w:type="spellStart"/>
      <w:r>
        <w:t>Goldenhagen</w:t>
      </w:r>
      <w:proofErr w:type="spellEnd"/>
      <w:r>
        <w:t>)- place and region matter</w:t>
      </w:r>
    </w:p>
    <w:p w14:paraId="55513B1F" w14:textId="77777777" w:rsidR="008F16B2" w:rsidRDefault="008F16B2" w:rsidP="008F16B2">
      <w:pPr>
        <w:pStyle w:val="ListParagraph"/>
        <w:numPr>
          <w:ilvl w:val="0"/>
          <w:numId w:val="1"/>
        </w:numPr>
      </w:pPr>
      <w:r>
        <w:t>Tech can be global</w:t>
      </w:r>
    </w:p>
    <w:p w14:paraId="2855F645" w14:textId="77777777" w:rsidR="002352D3" w:rsidRDefault="002352D3" w:rsidP="008F16B2">
      <w:pPr>
        <w:pStyle w:val="ListParagraph"/>
        <w:numPr>
          <w:ilvl w:val="0"/>
          <w:numId w:val="1"/>
        </w:numPr>
      </w:pPr>
      <w:r>
        <w:t>Argument/Anxiety: Architecture needs to have a place to respond to</w:t>
      </w:r>
    </w:p>
    <w:p w14:paraId="04D57F06" w14:textId="77777777" w:rsidR="002352D3" w:rsidRDefault="002352D3" w:rsidP="008F16B2">
      <w:pPr>
        <w:pStyle w:val="ListParagraph"/>
        <w:numPr>
          <w:ilvl w:val="0"/>
          <w:numId w:val="1"/>
        </w:numPr>
      </w:pPr>
      <w:r>
        <w:t xml:space="preserve">Stuttgart- tying building into the fabric of the city </w:t>
      </w:r>
    </w:p>
    <w:p w14:paraId="0D76C760" w14:textId="77777777" w:rsidR="002352D3" w:rsidRDefault="002352D3" w:rsidP="008F16B2">
      <w:pPr>
        <w:pStyle w:val="ListParagraph"/>
        <w:numPr>
          <w:ilvl w:val="0"/>
          <w:numId w:val="1"/>
        </w:numPr>
      </w:pPr>
      <w:r>
        <w:t xml:space="preserve">RCR </w:t>
      </w:r>
      <w:proofErr w:type="spellStart"/>
      <w:r>
        <w:t>Arquitectes</w:t>
      </w:r>
      <w:proofErr w:type="spellEnd"/>
      <w:r>
        <w:t xml:space="preserve">- </w:t>
      </w:r>
      <w:proofErr w:type="spellStart"/>
      <w:r>
        <w:t>Olot</w:t>
      </w:r>
      <w:proofErr w:type="spellEnd"/>
      <w:r>
        <w:t>, Spain, 1988- not about globalization, its about tectonics and placemaking</w:t>
      </w:r>
    </w:p>
    <w:p w14:paraId="20CB5836" w14:textId="77777777" w:rsidR="002352D3" w:rsidRDefault="002352D3" w:rsidP="008F16B2">
      <w:pPr>
        <w:pStyle w:val="ListParagraph"/>
        <w:numPr>
          <w:ilvl w:val="0"/>
          <w:numId w:val="1"/>
        </w:numPr>
      </w:pPr>
      <w:r>
        <w:t xml:space="preserve">DE constructivism Exhibit, </w:t>
      </w:r>
      <w:proofErr w:type="spellStart"/>
      <w:r>
        <w:t>MoMa</w:t>
      </w:r>
      <w:proofErr w:type="spellEnd"/>
      <w:r>
        <w:t xml:space="preserve"> (1988)- </w:t>
      </w:r>
    </w:p>
    <w:p w14:paraId="3403DB25" w14:textId="77777777" w:rsidR="002352D3" w:rsidRDefault="002352D3" w:rsidP="008F16B2">
      <w:pPr>
        <w:pStyle w:val="ListParagraph"/>
        <w:numPr>
          <w:ilvl w:val="0"/>
          <w:numId w:val="1"/>
        </w:numPr>
      </w:pPr>
      <w:r>
        <w:t xml:space="preserve">Bernard </w:t>
      </w:r>
      <w:proofErr w:type="spellStart"/>
      <w:r>
        <w:t>Tschumi</w:t>
      </w:r>
      <w:proofErr w:type="spellEnd"/>
      <w:r>
        <w:t xml:space="preserve">- arch is about making events happen, creating spaces, what happens in the space not the space itself, focus on the client </w:t>
      </w:r>
    </w:p>
    <w:p w14:paraId="12FAF7E1" w14:textId="77777777" w:rsidR="0075780F" w:rsidRDefault="0075780F" w:rsidP="0075780F">
      <w:pPr>
        <w:pStyle w:val="ListParagraph"/>
        <w:numPr>
          <w:ilvl w:val="1"/>
          <w:numId w:val="1"/>
        </w:numPr>
      </w:pPr>
      <w:r>
        <w:t xml:space="preserve">La </w:t>
      </w:r>
      <w:proofErr w:type="spellStart"/>
      <w:r>
        <w:t>Villette</w:t>
      </w:r>
      <w:proofErr w:type="spellEnd"/>
      <w:r>
        <w:t xml:space="preserve"> (1984-9)</w:t>
      </w:r>
    </w:p>
    <w:p w14:paraId="4104399F" w14:textId="77777777" w:rsidR="0075780F" w:rsidRDefault="0075780F" w:rsidP="00103770">
      <w:pPr>
        <w:pStyle w:val="ListParagraph"/>
        <w:numPr>
          <w:ilvl w:val="1"/>
          <w:numId w:val="1"/>
        </w:numPr>
      </w:pPr>
      <w:r>
        <w:t>Order &amp; Disorder/ layers of organization/ deconstructing the program</w:t>
      </w:r>
    </w:p>
    <w:p w14:paraId="5A235C28" w14:textId="77777777" w:rsidR="0075780F" w:rsidRDefault="0075780F" w:rsidP="0075780F">
      <w:pPr>
        <w:pStyle w:val="ListParagraph"/>
        <w:numPr>
          <w:ilvl w:val="0"/>
          <w:numId w:val="1"/>
        </w:numPr>
      </w:pPr>
      <w:r>
        <w:t xml:space="preserve">Daniel </w:t>
      </w:r>
      <w:proofErr w:type="spellStart"/>
      <w:r>
        <w:t>Libeskind</w:t>
      </w:r>
      <w:proofErr w:type="spellEnd"/>
      <w:r>
        <w:t xml:space="preserve"> </w:t>
      </w:r>
    </w:p>
    <w:p w14:paraId="19934ABE" w14:textId="77777777" w:rsidR="0075780F" w:rsidRDefault="0075780F" w:rsidP="0075780F">
      <w:pPr>
        <w:pStyle w:val="ListParagraph"/>
        <w:numPr>
          <w:ilvl w:val="1"/>
          <w:numId w:val="1"/>
        </w:numPr>
      </w:pPr>
      <w:r>
        <w:t>Jewish Museum- Berlin, Germany (1989-98)</w:t>
      </w:r>
    </w:p>
    <w:p w14:paraId="42A71731" w14:textId="77777777" w:rsidR="0075780F" w:rsidRDefault="0075780F" w:rsidP="0075780F">
      <w:pPr>
        <w:pStyle w:val="ListParagraph"/>
        <w:numPr>
          <w:ilvl w:val="1"/>
          <w:numId w:val="1"/>
        </w:numPr>
      </w:pPr>
      <w:r>
        <w:t>Gashed through cladding of building, mix with beams, wall, etc.</w:t>
      </w:r>
    </w:p>
    <w:p w14:paraId="1F31872C" w14:textId="77777777" w:rsidR="0075780F" w:rsidRDefault="0075780F" w:rsidP="0075780F">
      <w:pPr>
        <w:pStyle w:val="ListParagraph"/>
        <w:numPr>
          <w:ilvl w:val="1"/>
          <w:numId w:val="1"/>
        </w:numPr>
      </w:pPr>
      <w:r>
        <w:t xml:space="preserve">Uneasiness, instability of </w:t>
      </w:r>
      <w:proofErr w:type="spellStart"/>
      <w:r>
        <w:t>jewish</w:t>
      </w:r>
      <w:proofErr w:type="spellEnd"/>
      <w:r>
        <w:t xml:space="preserve"> life</w:t>
      </w:r>
    </w:p>
    <w:p w14:paraId="4A1B6AB1" w14:textId="606C437F" w:rsidR="0075780F" w:rsidRDefault="00103770" w:rsidP="00103770">
      <w:pPr>
        <w:pStyle w:val="ListParagraph"/>
        <w:numPr>
          <w:ilvl w:val="0"/>
          <w:numId w:val="1"/>
        </w:numPr>
      </w:pPr>
      <w:r>
        <w:t>Zaha Hadid- Peak Club- Hong Kong</w:t>
      </w:r>
    </w:p>
    <w:p w14:paraId="346639A7" w14:textId="2B1CA58A" w:rsidR="00103770" w:rsidRDefault="00103770" w:rsidP="00103770">
      <w:pPr>
        <w:pStyle w:val="ListParagraph"/>
        <w:numPr>
          <w:ilvl w:val="1"/>
          <w:numId w:val="1"/>
        </w:numPr>
      </w:pPr>
      <w:r>
        <w:t>Arch and painting are tied, defines space</w:t>
      </w:r>
      <w:bookmarkStart w:id="0" w:name="_GoBack"/>
      <w:bookmarkEnd w:id="0"/>
    </w:p>
    <w:sectPr w:rsidR="0010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6E6"/>
    <w:multiLevelType w:val="hybridMultilevel"/>
    <w:tmpl w:val="60F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B2"/>
    <w:rsid w:val="00103770"/>
    <w:rsid w:val="002352D3"/>
    <w:rsid w:val="00425ABC"/>
    <w:rsid w:val="00572E56"/>
    <w:rsid w:val="005E3B9F"/>
    <w:rsid w:val="0075780F"/>
    <w:rsid w:val="008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D912"/>
  <w15:chartTrackingRefBased/>
  <w15:docId w15:val="{18A509CA-43C0-488A-AED8-FD84939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Tulluri</dc:creator>
  <cp:keywords/>
  <dc:description/>
  <cp:lastModifiedBy>Swetha Tulluri</cp:lastModifiedBy>
  <cp:revision>2</cp:revision>
  <dcterms:created xsi:type="dcterms:W3CDTF">2017-12-08T15:50:00Z</dcterms:created>
  <dcterms:modified xsi:type="dcterms:W3CDTF">2017-12-08T16:19:00Z</dcterms:modified>
</cp:coreProperties>
</file>